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6D" w:rsidRPr="00827D64" w:rsidRDefault="008F3A6D" w:rsidP="008F3A6D">
      <w:pPr>
        <w:pStyle w:val="a3"/>
        <w:jc w:val="center"/>
        <w:rPr>
          <w:b/>
          <w:color w:val="17365D"/>
          <w:sz w:val="36"/>
          <w:szCs w:val="36"/>
        </w:rPr>
      </w:pPr>
      <w:r w:rsidRPr="00827D64">
        <w:rPr>
          <w:b/>
          <w:color w:val="17365D"/>
          <w:sz w:val="36"/>
          <w:szCs w:val="36"/>
        </w:rPr>
        <w:t xml:space="preserve">ОРГАНИЗАЦИОННАЯ СТРУКТУРА ОРГАНИЗАЦИИ </w:t>
      </w:r>
      <w:r w:rsidRPr="00827D64">
        <w:rPr>
          <w:b/>
          <w:color w:val="17365D"/>
          <w:sz w:val="36"/>
          <w:szCs w:val="36"/>
        </w:rPr>
        <w:br/>
        <w:t>« РАДУГА ДЕТСТВА»</w:t>
      </w:r>
    </w:p>
    <w:p w:rsidR="008F3A6D" w:rsidRPr="00827D64" w:rsidRDefault="008F3A6D" w:rsidP="008F3A6D">
      <w:pPr>
        <w:jc w:val="center"/>
        <w:rPr>
          <w:b/>
          <w:color w:val="17365D"/>
          <w:sz w:val="36"/>
          <w:szCs w:val="36"/>
        </w:rPr>
      </w:pPr>
    </w:p>
    <w:p w:rsidR="008F3A6D" w:rsidRPr="00BD1C10" w:rsidRDefault="008F3A6D" w:rsidP="008F3A6D">
      <w:pPr>
        <w:jc w:val="center"/>
        <w:rPr>
          <w:sz w:val="44"/>
          <w:szCs w:val="44"/>
        </w:rPr>
      </w:pPr>
      <w:r w:rsidRPr="00BD1C10">
        <w:rPr>
          <w:sz w:val="44"/>
          <w:szCs w:val="44"/>
        </w:rPr>
        <w:t>Высший орган-общее собрание Организации</w:t>
      </w:r>
    </w:p>
    <w:p w:rsidR="008F3A6D" w:rsidRDefault="008F3A6D" w:rsidP="008F3A6D">
      <w:pPr>
        <w:rPr>
          <w:sz w:val="32"/>
          <w:szCs w:val="32"/>
        </w:rPr>
      </w:pPr>
    </w:p>
    <w:p w:rsidR="008F3A6D" w:rsidRDefault="008F3A6D" w:rsidP="008F3A6D">
      <w:pPr>
        <w:rPr>
          <w:sz w:val="32"/>
          <w:szCs w:val="32"/>
        </w:rPr>
      </w:pPr>
    </w:p>
    <w:p w:rsidR="008F3A6D" w:rsidRDefault="008F3A6D" w:rsidP="008F3A6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0" style="position:absolute;margin-left:227pt;margin-top:0;width:221.2pt;height:74pt;z-index:251661312">
            <v:textbox>
              <w:txbxContent>
                <w:p w:rsidR="008F3A6D" w:rsidRPr="00827D64" w:rsidRDefault="008F3A6D" w:rsidP="008F3A6D">
                  <w:pPr>
                    <w:jc w:val="center"/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827D64">
                    <w:rPr>
                      <w:b/>
                      <w:color w:val="00B050"/>
                      <w:sz w:val="28"/>
                      <w:szCs w:val="28"/>
                    </w:rPr>
                    <w:t>«Пресс-центр»</w:t>
                  </w:r>
                </w:p>
                <w:p w:rsidR="008F3A6D" w:rsidRDefault="008F3A6D" w:rsidP="008F3A6D">
                  <w:pPr>
                    <w:jc w:val="center"/>
                    <w:rPr>
                      <w:color w:val="800000"/>
                    </w:rPr>
                  </w:pPr>
                  <w:proofErr w:type="gramStart"/>
                  <w:r w:rsidRPr="00F23330">
                    <w:rPr>
                      <w:color w:val="800000"/>
                    </w:rPr>
                    <w:t>(оформление, выпуск газеты</w:t>
                  </w:r>
                  <w:r>
                    <w:rPr>
                      <w:color w:val="800000"/>
                    </w:rPr>
                    <w:t>,</w:t>
                  </w:r>
                  <w:proofErr w:type="gramEnd"/>
                </w:p>
                <w:p w:rsidR="008F3A6D" w:rsidRPr="00F23330" w:rsidRDefault="008F3A6D" w:rsidP="008F3A6D">
                  <w:pPr>
                    <w:jc w:val="center"/>
                    <w:rPr>
                      <w:color w:val="800000"/>
                    </w:rPr>
                  </w:pPr>
                  <w:r>
                    <w:rPr>
                      <w:color w:val="800000"/>
                    </w:rPr>
                    <w:t>статьи в газеты</w:t>
                  </w:r>
                  <w:r w:rsidRPr="00F23330">
                    <w:rPr>
                      <w:color w:val="800000"/>
                    </w:rPr>
                    <w:t>)</w:t>
                  </w:r>
                </w:p>
                <w:p w:rsidR="008F3A6D" w:rsidRDefault="008F3A6D" w:rsidP="008F3A6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9" style="position:absolute;margin-left:-33.05pt;margin-top:0;width:222pt;height:74pt;z-index:251660288">
            <v:textbox>
              <w:txbxContent>
                <w:p w:rsidR="008F3A6D" w:rsidRPr="00827D64" w:rsidRDefault="008F3A6D" w:rsidP="008F3A6D">
                  <w:pPr>
                    <w:rPr>
                      <w:b/>
                      <w:sz w:val="28"/>
                      <w:szCs w:val="28"/>
                    </w:rPr>
                  </w:pPr>
                  <w:r w:rsidRPr="00D01467">
                    <w:rPr>
                      <w:b/>
                      <w:color w:val="7030A0"/>
                    </w:rPr>
                    <w:t xml:space="preserve">                             </w:t>
                  </w:r>
                  <w:r w:rsidRPr="00827D64">
                    <w:rPr>
                      <w:b/>
                      <w:sz w:val="28"/>
                      <w:szCs w:val="28"/>
                    </w:rPr>
                    <w:t xml:space="preserve">Центр </w:t>
                  </w:r>
                </w:p>
                <w:p w:rsidR="008F3A6D" w:rsidRPr="00827D64" w:rsidRDefault="008F3A6D" w:rsidP="008F3A6D">
                  <w:pPr>
                    <w:jc w:val="center"/>
                    <w:rPr>
                      <w:b/>
                      <w:color w:val="FFC000"/>
                      <w:sz w:val="36"/>
                      <w:szCs w:val="36"/>
                    </w:rPr>
                  </w:pPr>
                  <w:r w:rsidRPr="00827D64">
                    <w:rPr>
                      <w:b/>
                      <w:color w:val="FFC000"/>
                      <w:sz w:val="28"/>
                      <w:szCs w:val="28"/>
                    </w:rPr>
                    <w:t>«</w:t>
                  </w:r>
                  <w:r w:rsidRPr="00827D64">
                    <w:rPr>
                      <w:rFonts w:ascii="Georgia" w:hAnsi="Georgia"/>
                      <w:b/>
                      <w:bCs/>
                      <w:iCs/>
                      <w:color w:val="FFC000"/>
                      <w:sz w:val="28"/>
                      <w:szCs w:val="28"/>
                    </w:rPr>
                    <w:t>Культура и досуг»</w:t>
                  </w:r>
                </w:p>
                <w:p w:rsidR="008F3A6D" w:rsidRPr="00F23330" w:rsidRDefault="008F3A6D" w:rsidP="008F3A6D">
                  <w:pPr>
                    <w:jc w:val="center"/>
                    <w:rPr>
                      <w:color w:val="800000"/>
                    </w:rPr>
                  </w:pPr>
                  <w:r w:rsidRPr="00F23330">
                    <w:rPr>
                      <w:color w:val="800000"/>
                    </w:rPr>
                    <w:t xml:space="preserve"> (организация и проведение общешкольных ме</w:t>
                  </w:r>
                  <w:r>
                    <w:rPr>
                      <w:color w:val="800000"/>
                    </w:rPr>
                    <w:t>роприятий</w:t>
                  </w:r>
                  <w:r w:rsidRPr="00F23330">
                    <w:rPr>
                      <w:color w:val="800000"/>
                    </w:rPr>
                    <w:t>)</w:t>
                  </w:r>
                </w:p>
                <w:p w:rsidR="008F3A6D" w:rsidRDefault="008F3A6D" w:rsidP="008F3A6D">
                  <w:pPr>
                    <w:jc w:val="center"/>
                  </w:pPr>
                </w:p>
              </w:txbxContent>
            </v:textbox>
          </v:rect>
        </w:pict>
      </w:r>
    </w:p>
    <w:p w:rsidR="008F3A6D" w:rsidRDefault="008F3A6D" w:rsidP="008F3A6D">
      <w:pPr>
        <w:rPr>
          <w:sz w:val="32"/>
          <w:szCs w:val="32"/>
        </w:rPr>
      </w:pPr>
    </w:p>
    <w:p w:rsidR="008F3A6D" w:rsidRDefault="008F3A6D" w:rsidP="008F3A6D">
      <w:pPr>
        <w:rPr>
          <w:sz w:val="32"/>
          <w:szCs w:val="32"/>
        </w:rPr>
      </w:pPr>
    </w:p>
    <w:p w:rsidR="008F3A6D" w:rsidRDefault="008F3A6D" w:rsidP="008F3A6D">
      <w:pPr>
        <w:rPr>
          <w:sz w:val="32"/>
          <w:szCs w:val="32"/>
        </w:rPr>
      </w:pPr>
    </w:p>
    <w:p w:rsidR="008F3A6D" w:rsidRDefault="008F3A6D" w:rsidP="008F3A6D">
      <w:pPr>
        <w:rPr>
          <w:sz w:val="32"/>
          <w:szCs w:val="32"/>
        </w:rPr>
      </w:pPr>
    </w:p>
    <w:p w:rsidR="008F3A6D" w:rsidRDefault="008F3A6D" w:rsidP="008F3A6D">
      <w:pPr>
        <w:rPr>
          <w:sz w:val="32"/>
          <w:szCs w:val="32"/>
        </w:rPr>
      </w:pPr>
    </w:p>
    <w:p w:rsidR="008F3A6D" w:rsidRDefault="008F3A6D" w:rsidP="008F3A6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2" style="position:absolute;margin-left:260.7pt;margin-top:207.4pt;width:203.25pt;height:1in;z-index:251663360">
            <v:textbox>
              <w:txbxContent>
                <w:p w:rsidR="008F3A6D" w:rsidRPr="00DB7987" w:rsidRDefault="008F3A6D" w:rsidP="008F3A6D">
                  <w:pPr>
                    <w:rPr>
                      <w:b/>
                      <w:color w:val="7030A0"/>
                    </w:rPr>
                  </w:pPr>
                  <w:r w:rsidRPr="00827D64">
                    <w:rPr>
                      <w:b/>
                      <w:sz w:val="28"/>
                      <w:szCs w:val="28"/>
                    </w:rPr>
                    <w:t xml:space="preserve">Центр </w:t>
                  </w:r>
                  <w:r w:rsidRPr="00135932">
                    <w:rPr>
                      <w:b/>
                      <w:color w:val="1F497D"/>
                      <w:sz w:val="28"/>
                      <w:szCs w:val="28"/>
                    </w:rPr>
                    <w:t>« Отечество», « Забота и общение»</w:t>
                  </w:r>
                  <w:r w:rsidRPr="00F23330">
                    <w:rPr>
                      <w:color w:val="800000"/>
                    </w:rPr>
                    <w:t xml:space="preserve"> </w:t>
                  </w:r>
                  <w:r w:rsidRPr="00DB7987">
                    <w:rPr>
                      <w:b/>
                      <w:color w:val="800000"/>
                    </w:rPr>
                    <w:t>(патриотическое направление +  организация досуга в начальной школе)</w:t>
                  </w:r>
                </w:p>
                <w:p w:rsidR="008F3A6D" w:rsidRDefault="008F3A6D" w:rsidP="008F3A6D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32"/>
          <w:szCs w:val="32"/>
        </w:rPr>
      </w:r>
      <w:r w:rsidRPr="000D672C">
        <w:rPr>
          <w:sz w:val="32"/>
          <w:szCs w:val="32"/>
        </w:rPr>
        <w:pict>
          <v:group id="_x0000_s1026" editas="canvas" style="width:459.05pt;height:279pt;mso-position-horizontal-relative:char;mso-position-vertical-relative:line" coordorigin="2279,4146" coordsize="7201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9;top:4146;width:7201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5103;top:4788;width:1835;height:1705">
              <v:textbox>
                <w:txbxContent>
                  <w:p w:rsidR="008F3A6D" w:rsidRDefault="008F3A6D" w:rsidP="008F3A6D">
                    <w:pPr>
                      <w:jc w:val="center"/>
                      <w:rPr>
                        <w:b/>
                        <w:color w:val="C00000"/>
                        <w:sz w:val="32"/>
                        <w:szCs w:val="32"/>
                      </w:rPr>
                    </w:pPr>
                  </w:p>
                  <w:p w:rsidR="008F3A6D" w:rsidRPr="00704D7F" w:rsidRDefault="008F3A6D" w:rsidP="008F3A6D">
                    <w:pPr>
                      <w:jc w:val="center"/>
                      <w:rPr>
                        <w:b/>
                        <w:color w:val="C00000"/>
                        <w:sz w:val="40"/>
                        <w:szCs w:val="40"/>
                      </w:rPr>
                    </w:pPr>
                    <w:r w:rsidRPr="00704D7F">
                      <w:rPr>
                        <w:b/>
                        <w:color w:val="C00000"/>
                        <w:sz w:val="40"/>
                        <w:szCs w:val="40"/>
                      </w:rPr>
                      <w:t>СОВЕТ</w:t>
                    </w:r>
                  </w:p>
                  <w:p w:rsidR="008F3A6D" w:rsidRPr="00704D7F" w:rsidRDefault="008F3A6D" w:rsidP="008F3A6D">
                    <w:pPr>
                      <w:jc w:val="center"/>
                      <w:rPr>
                        <w:b/>
                        <w:color w:val="C00000"/>
                        <w:sz w:val="32"/>
                        <w:szCs w:val="32"/>
                      </w:rPr>
                    </w:pPr>
                    <w:r w:rsidRPr="00704D7F">
                      <w:rPr>
                        <w:b/>
                        <w:color w:val="C00000"/>
                        <w:sz w:val="40"/>
                        <w:szCs w:val="40"/>
                      </w:rPr>
                      <w:t>ЛИДЕРОВ</w:t>
                    </w:r>
                  </w:p>
                  <w:p w:rsidR="008F3A6D" w:rsidRPr="008C4334" w:rsidRDefault="008F3A6D" w:rsidP="008F3A6D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029" style="position:absolute;left:2279;top:5121;width:2388;height:1372">
              <v:textbox>
                <w:txbxContent>
                  <w:p w:rsidR="008F3A6D" w:rsidRPr="00827D64" w:rsidRDefault="008F3A6D" w:rsidP="008F3A6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27D64">
                      <w:rPr>
                        <w:b/>
                        <w:sz w:val="28"/>
                        <w:szCs w:val="28"/>
                      </w:rPr>
                      <w:t>Центр</w:t>
                    </w:r>
                  </w:p>
                  <w:p w:rsidR="008F3A6D" w:rsidRPr="00135932" w:rsidRDefault="008F3A6D" w:rsidP="008F3A6D">
                    <w:pPr>
                      <w:jc w:val="center"/>
                      <w:rPr>
                        <w:b/>
                        <w:color w:val="E36C0A"/>
                        <w:sz w:val="28"/>
                        <w:szCs w:val="28"/>
                      </w:rPr>
                    </w:pPr>
                    <w:r w:rsidRPr="00135932">
                      <w:rPr>
                        <w:b/>
                        <w:color w:val="E36C0A"/>
                        <w:sz w:val="28"/>
                        <w:szCs w:val="28"/>
                      </w:rPr>
                      <w:t>«Спорт и  здоровье»</w:t>
                    </w:r>
                  </w:p>
                  <w:p w:rsidR="008F3A6D" w:rsidRPr="00F33304" w:rsidRDefault="008F3A6D" w:rsidP="008F3A6D">
                    <w:pPr>
                      <w:jc w:val="center"/>
                      <w:rPr>
                        <w:b/>
                        <w:color w:val="943634"/>
                      </w:rPr>
                    </w:pPr>
                    <w:proofErr w:type="gramStart"/>
                    <w:r w:rsidRPr="00F33304">
                      <w:rPr>
                        <w:b/>
                        <w:color w:val="943634"/>
                      </w:rPr>
                      <w:t>( организация и проведение спортивных мероприятий</w:t>
                    </w:r>
                    <w:proofErr w:type="gramEnd"/>
                  </w:p>
                  <w:p w:rsidR="008F3A6D" w:rsidRPr="00F33304" w:rsidRDefault="008F3A6D" w:rsidP="008F3A6D">
                    <w:pPr>
                      <w:jc w:val="center"/>
                      <w:rPr>
                        <w:b/>
                        <w:color w:val="943634"/>
                      </w:rPr>
                    </w:pPr>
                  </w:p>
                </w:txbxContent>
              </v:textbox>
            </v:rect>
            <v:rect id="_x0000_s1030" style="position:absolute;left:7209;top:5121;width:2270;height:1444">
              <v:textbox>
                <w:txbxContent>
                  <w:p w:rsidR="008F3A6D" w:rsidRPr="00827D64" w:rsidRDefault="008F3A6D" w:rsidP="008F3A6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27D64">
                      <w:rPr>
                        <w:b/>
                        <w:sz w:val="28"/>
                        <w:szCs w:val="28"/>
                      </w:rPr>
                      <w:t>Центр</w:t>
                    </w:r>
                  </w:p>
                  <w:p w:rsidR="008F3A6D" w:rsidRPr="00F33304" w:rsidRDefault="008F3A6D" w:rsidP="008F3A6D">
                    <w:pPr>
                      <w:rPr>
                        <w:b/>
                        <w:color w:val="7030A0"/>
                        <w:sz w:val="28"/>
                        <w:szCs w:val="28"/>
                      </w:rPr>
                    </w:pPr>
                    <w:r w:rsidRPr="00827D64">
                      <w:rPr>
                        <w:b/>
                        <w:color w:val="00B0F0"/>
                        <w:sz w:val="28"/>
                        <w:szCs w:val="28"/>
                      </w:rPr>
                      <w:t>« Дисциплина и порядок</w:t>
                    </w:r>
                    <w:proofErr w:type="gramStart"/>
                    <w:r w:rsidRPr="00827D64">
                      <w:rPr>
                        <w:b/>
                        <w:color w:val="00B0F0"/>
                        <w:sz w:val="28"/>
                        <w:szCs w:val="28"/>
                      </w:rPr>
                      <w:t>»</w:t>
                    </w:r>
                    <w:r w:rsidRPr="00827D64">
                      <w:rPr>
                        <w:b/>
                        <w:color w:val="00B0F0"/>
                      </w:rPr>
                      <w:t>(</w:t>
                    </w:r>
                    <w:proofErr w:type="gramEnd"/>
                    <w:r w:rsidRPr="00CF640D">
                      <w:rPr>
                        <w:b/>
                        <w:color w:val="943634"/>
                      </w:rPr>
                      <w:t>гражданско-нравственное направление)</w:t>
                    </w:r>
                  </w:p>
                </w:txbxContent>
              </v:textbox>
            </v:rect>
            <v:rect id="_x0000_s1031" style="position:absolute;left:2279;top:7351;width:3659;height:1115">
              <v:textbox>
                <w:txbxContent>
                  <w:p w:rsidR="008F3A6D" w:rsidRPr="00827D64" w:rsidRDefault="008F3A6D" w:rsidP="008F3A6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27D64">
                      <w:rPr>
                        <w:b/>
                        <w:sz w:val="28"/>
                        <w:szCs w:val="28"/>
                      </w:rPr>
                      <w:t xml:space="preserve">Центр </w:t>
                    </w:r>
                  </w:p>
                  <w:p w:rsidR="008F3A6D" w:rsidRPr="00827D64" w:rsidRDefault="008F3A6D" w:rsidP="008F3A6D">
                    <w:pPr>
                      <w:jc w:val="center"/>
                      <w:rPr>
                        <w:b/>
                        <w:color w:val="C00000"/>
                        <w:sz w:val="28"/>
                        <w:szCs w:val="28"/>
                      </w:rPr>
                    </w:pPr>
                    <w:r w:rsidRPr="00827D64">
                      <w:rPr>
                        <w:b/>
                        <w:color w:val="C00000"/>
                        <w:sz w:val="28"/>
                        <w:szCs w:val="28"/>
                      </w:rPr>
                      <w:t>« Учёба и наука»</w:t>
                    </w:r>
                  </w:p>
                  <w:p w:rsidR="008F3A6D" w:rsidRPr="00DB7987" w:rsidRDefault="008F3A6D" w:rsidP="008F3A6D">
                    <w:pPr>
                      <w:jc w:val="center"/>
                      <w:rPr>
                        <w:b/>
                        <w:color w:val="800000"/>
                      </w:rPr>
                    </w:pPr>
                    <w:r w:rsidRPr="00DB7987">
                      <w:rPr>
                        <w:b/>
                        <w:color w:val="800000"/>
                      </w:rPr>
                      <w:t>(подготовка школьных конференций, предметных недель, олимпиад и т.д.)</w:t>
                    </w:r>
                  </w:p>
                  <w:p w:rsidR="008F3A6D" w:rsidRDefault="008F3A6D" w:rsidP="008F3A6D">
                    <w:pPr>
                      <w:jc w:val="center"/>
                    </w:pPr>
                  </w:p>
                </w:txbxContent>
              </v:textbox>
            </v:rect>
            <v:line id="_x0000_s1032" style="position:absolute;flip:y" from="6514,4146" to="7350,4982"/>
            <v:line id="_x0000_s1033" style="position:absolute;flip:x y" from="4667,4146" to="5656,4960"/>
            <v:line id="_x0000_s1034" style="position:absolute;flip:x" from="3961,5657" to="4808,5657"/>
            <v:line id="_x0000_s1035" style="position:absolute;flip:x" from="4244,6354" to="5091,7469"/>
            <v:line id="_x0000_s1036" style="position:absolute" from="5938,6493" to="6220,8305"/>
            <v:line id="_x0000_s1037" style="position:absolute" from="6785,6354" to="7773,7190"/>
            <v:line id="_x0000_s1038" style="position:absolute" from="7067,5657" to="7773,5657"/>
            <w10:wrap type="none"/>
            <w10:anchorlock/>
          </v:group>
        </w:pict>
      </w:r>
    </w:p>
    <w:p w:rsidR="008F3A6D" w:rsidRDefault="008F3A6D" w:rsidP="008F3A6D">
      <w:pPr>
        <w:rPr>
          <w:sz w:val="32"/>
          <w:szCs w:val="32"/>
        </w:rPr>
      </w:pPr>
    </w:p>
    <w:p w:rsidR="008F3A6D" w:rsidRDefault="008F3A6D" w:rsidP="008F3A6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41" style="position:absolute;margin-left:58.2pt;margin-top:6.1pt;width:350.25pt;height:63pt;z-index:251662336">
            <v:textbox style="mso-next-textbox:#_x0000_s1041">
              <w:txbxContent>
                <w:p w:rsidR="008F3A6D" w:rsidRPr="00827D64" w:rsidRDefault="008F3A6D" w:rsidP="008F3A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27D64">
                    <w:rPr>
                      <w:b/>
                      <w:sz w:val="28"/>
                      <w:szCs w:val="28"/>
                    </w:rPr>
                    <w:t>Центр</w:t>
                  </w:r>
                </w:p>
                <w:p w:rsidR="008F3A6D" w:rsidRDefault="008F3A6D" w:rsidP="008F3A6D">
                  <w:pPr>
                    <w:jc w:val="center"/>
                    <w:rPr>
                      <w:b/>
                      <w:color w:val="7030A0"/>
                      <w:sz w:val="28"/>
                      <w:szCs w:val="28"/>
                    </w:rPr>
                  </w:pPr>
                  <w:r w:rsidRPr="00955875">
                    <w:rPr>
                      <w:b/>
                      <w:color w:val="7030A0"/>
                      <w:sz w:val="28"/>
                      <w:szCs w:val="28"/>
                    </w:rPr>
                    <w:t>« Экология и труд»</w:t>
                  </w:r>
                </w:p>
                <w:p w:rsidR="008F3A6D" w:rsidRPr="00F65E59" w:rsidRDefault="008F3A6D" w:rsidP="008F3A6D">
                  <w:pPr>
                    <w:jc w:val="center"/>
                    <w:rPr>
                      <w:b/>
                      <w:color w:val="943634"/>
                    </w:rPr>
                  </w:pPr>
                  <w:r w:rsidRPr="00F65E59">
                    <w:rPr>
                      <w:b/>
                      <w:color w:val="943634"/>
                    </w:rPr>
                    <w:t>(Эстетическое, экологическое и трудовое направление)</w:t>
                  </w:r>
                </w:p>
                <w:p w:rsidR="008F3A6D" w:rsidRPr="00DB7987" w:rsidRDefault="008F3A6D" w:rsidP="008F3A6D">
                  <w:pPr>
                    <w:jc w:val="center"/>
                    <w:rPr>
                      <w:b/>
                      <w:color w:val="943634"/>
                    </w:rPr>
                  </w:pPr>
                </w:p>
                <w:p w:rsidR="008F3A6D" w:rsidRDefault="008F3A6D" w:rsidP="008F3A6D">
                  <w:pPr>
                    <w:jc w:val="center"/>
                  </w:pPr>
                </w:p>
              </w:txbxContent>
            </v:textbox>
          </v:rect>
        </w:pict>
      </w:r>
    </w:p>
    <w:p w:rsidR="008F3A6D" w:rsidRDefault="008F3A6D" w:rsidP="008F3A6D">
      <w:pPr>
        <w:rPr>
          <w:sz w:val="32"/>
          <w:szCs w:val="32"/>
        </w:rPr>
      </w:pPr>
    </w:p>
    <w:p w:rsidR="008F3A6D" w:rsidRDefault="008F3A6D" w:rsidP="008F3A6D">
      <w:pPr>
        <w:rPr>
          <w:sz w:val="32"/>
          <w:szCs w:val="32"/>
        </w:rPr>
      </w:pPr>
    </w:p>
    <w:p w:rsidR="008F3A6D" w:rsidRDefault="008F3A6D" w:rsidP="008F3A6D">
      <w:pPr>
        <w:rPr>
          <w:sz w:val="32"/>
          <w:szCs w:val="32"/>
        </w:rPr>
      </w:pPr>
    </w:p>
    <w:p w:rsidR="008F3A6D" w:rsidRDefault="008F3A6D" w:rsidP="008F3A6D">
      <w:pPr>
        <w:rPr>
          <w:sz w:val="32"/>
          <w:szCs w:val="32"/>
        </w:rPr>
      </w:pPr>
    </w:p>
    <w:p w:rsidR="008F3A6D" w:rsidRDefault="008F3A6D" w:rsidP="008F3A6D">
      <w:pPr>
        <w:rPr>
          <w:sz w:val="32"/>
          <w:szCs w:val="32"/>
        </w:rPr>
      </w:pPr>
    </w:p>
    <w:p w:rsidR="008F3A6D" w:rsidRDefault="008F3A6D" w:rsidP="008F3A6D">
      <w:pPr>
        <w:rPr>
          <w:sz w:val="32"/>
          <w:szCs w:val="32"/>
        </w:rPr>
      </w:pPr>
    </w:p>
    <w:p w:rsidR="008F3A6D" w:rsidRDefault="008F3A6D" w:rsidP="008F3A6D">
      <w:pPr>
        <w:rPr>
          <w:sz w:val="32"/>
          <w:szCs w:val="32"/>
        </w:rPr>
      </w:pPr>
    </w:p>
    <w:p w:rsidR="008F3A6D" w:rsidRDefault="008F3A6D" w:rsidP="008F3A6D">
      <w:pPr>
        <w:rPr>
          <w:b/>
          <w:sz w:val="40"/>
          <w:szCs w:val="40"/>
        </w:rPr>
      </w:pPr>
    </w:p>
    <w:p w:rsidR="008F3A6D" w:rsidRDefault="008F3A6D" w:rsidP="008F3A6D">
      <w:pPr>
        <w:rPr>
          <w:b/>
          <w:sz w:val="40"/>
          <w:szCs w:val="40"/>
        </w:rPr>
      </w:pPr>
    </w:p>
    <w:p w:rsidR="008F3A6D" w:rsidRDefault="008F3A6D" w:rsidP="008F3A6D">
      <w:pPr>
        <w:rPr>
          <w:b/>
          <w:sz w:val="40"/>
          <w:szCs w:val="40"/>
        </w:rPr>
      </w:pPr>
    </w:p>
    <w:p w:rsidR="008F3A6D" w:rsidRDefault="008F3A6D" w:rsidP="008F3A6D">
      <w:pPr>
        <w:rPr>
          <w:b/>
          <w:sz w:val="40"/>
          <w:szCs w:val="40"/>
        </w:rPr>
      </w:pPr>
    </w:p>
    <w:p w:rsidR="008F3A6D" w:rsidRPr="003454E5" w:rsidRDefault="008F3A6D" w:rsidP="008F3A6D">
      <w:pPr>
        <w:jc w:val="center"/>
        <w:rPr>
          <w:b/>
          <w:color w:val="17365D"/>
          <w:sz w:val="48"/>
          <w:szCs w:val="48"/>
        </w:rPr>
      </w:pPr>
      <w:r w:rsidRPr="003454E5">
        <w:rPr>
          <w:b/>
          <w:color w:val="17365D"/>
          <w:sz w:val="48"/>
          <w:szCs w:val="48"/>
        </w:rPr>
        <w:t>Руководящий орган организации</w:t>
      </w:r>
    </w:p>
    <w:p w:rsidR="008F3A6D" w:rsidRPr="003454E5" w:rsidRDefault="008F3A6D" w:rsidP="008F3A6D">
      <w:pPr>
        <w:jc w:val="center"/>
        <w:rPr>
          <w:b/>
          <w:color w:val="17365D"/>
          <w:sz w:val="48"/>
          <w:szCs w:val="48"/>
        </w:rPr>
      </w:pPr>
      <w:r>
        <w:rPr>
          <w:b/>
          <w:color w:val="17365D"/>
          <w:sz w:val="48"/>
          <w:szCs w:val="48"/>
        </w:rPr>
        <w:t>«Радуга д</w:t>
      </w:r>
      <w:r w:rsidRPr="003454E5">
        <w:rPr>
          <w:b/>
          <w:color w:val="17365D"/>
          <w:sz w:val="48"/>
          <w:szCs w:val="48"/>
        </w:rPr>
        <w:t>етства»</w:t>
      </w:r>
    </w:p>
    <w:p w:rsidR="008F3A6D" w:rsidRDefault="008F3A6D" w:rsidP="008F3A6D">
      <w:pPr>
        <w:rPr>
          <w:b/>
          <w:sz w:val="40"/>
          <w:szCs w:val="40"/>
        </w:rPr>
      </w:pPr>
    </w:p>
    <w:p w:rsidR="008F3A6D" w:rsidRDefault="008F3A6D" w:rsidP="008F3A6D">
      <w:pPr>
        <w:rPr>
          <w:b/>
          <w:sz w:val="40"/>
          <w:szCs w:val="40"/>
        </w:rPr>
      </w:pPr>
      <w:r>
        <w:rPr>
          <w:b/>
          <w:sz w:val="40"/>
          <w:szCs w:val="4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31.25pt;height:78.75pt" fillcolor="#3cf" strokecolor="#009" strokeweight="1pt">
            <v:shadow on="t" color="#009" offset="7pt,-7pt"/>
            <v:textpath style="font-family:&quot;Impact&quot;;v-text-spacing:52429f;v-text-kern:t" trim="t" fitpath="t" xscale="f" string="Совет лидеров"/>
          </v:shape>
        </w:pict>
      </w:r>
    </w:p>
    <w:p w:rsidR="008F3A6D" w:rsidRDefault="008F3A6D" w:rsidP="008F3A6D">
      <w:pPr>
        <w:rPr>
          <w:b/>
          <w:sz w:val="40"/>
          <w:szCs w:val="40"/>
        </w:rPr>
      </w:pPr>
    </w:p>
    <w:p w:rsidR="008F3A6D" w:rsidRPr="00F23330" w:rsidRDefault="008F3A6D" w:rsidP="008F3A6D">
      <w:pPr>
        <w:rPr>
          <w:b/>
          <w:color w:val="FF00FF"/>
        </w:rPr>
      </w:pPr>
      <w:r w:rsidRPr="00641108">
        <w:rPr>
          <w:rFonts w:ascii="Monotype Corsiva" w:hAnsi="Monotype Corsiva"/>
          <w:b/>
          <w:color w:val="800000"/>
          <w:sz w:val="48"/>
          <w:szCs w:val="48"/>
        </w:rPr>
        <w:t>Цель:</w:t>
      </w:r>
      <w:r w:rsidRPr="00641108">
        <w:rPr>
          <w:rFonts w:ascii="Monotype Corsiva" w:hAnsi="Monotype Corsiva"/>
          <w:b/>
          <w:sz w:val="48"/>
          <w:szCs w:val="48"/>
        </w:rPr>
        <w:t xml:space="preserve"> </w:t>
      </w:r>
      <w:r w:rsidRPr="00F23330">
        <w:rPr>
          <w:rFonts w:ascii="Monotype Corsiva" w:hAnsi="Monotype Corsiva"/>
          <w:b/>
          <w:color w:val="FF00FF"/>
          <w:sz w:val="44"/>
          <w:szCs w:val="44"/>
        </w:rPr>
        <w:t>расширение условий для самореализации и самоадаптации личности школьника в сотворчестве и сотрудничестве с педагогическим коллективом.</w:t>
      </w:r>
    </w:p>
    <w:p w:rsidR="008F3A6D" w:rsidRPr="00641108" w:rsidRDefault="008F3A6D" w:rsidP="008F3A6D">
      <w:pPr>
        <w:rPr>
          <w:b/>
        </w:rPr>
      </w:pPr>
      <w:r w:rsidRPr="00641108">
        <w:rPr>
          <w:rFonts w:ascii="Monotype Corsiva" w:hAnsi="Monotype Corsiva"/>
          <w:b/>
          <w:color w:val="800000"/>
          <w:sz w:val="48"/>
          <w:szCs w:val="48"/>
        </w:rPr>
        <w:t>Задачи:</w:t>
      </w:r>
    </w:p>
    <w:p w:rsidR="008F3A6D" w:rsidRPr="00F23330" w:rsidRDefault="008F3A6D" w:rsidP="008F3A6D">
      <w:pPr>
        <w:numPr>
          <w:ilvl w:val="0"/>
          <w:numId w:val="1"/>
        </w:numPr>
        <w:jc w:val="both"/>
        <w:rPr>
          <w:rFonts w:ascii="Monotype Corsiva" w:hAnsi="Monotype Corsiva"/>
          <w:b/>
          <w:color w:val="FF00FF"/>
          <w:sz w:val="44"/>
          <w:szCs w:val="44"/>
        </w:rPr>
      </w:pPr>
      <w:r w:rsidRPr="00F23330">
        <w:rPr>
          <w:rFonts w:ascii="Monotype Corsiva" w:hAnsi="Monotype Corsiva"/>
          <w:b/>
          <w:color w:val="FF00FF"/>
          <w:sz w:val="44"/>
          <w:szCs w:val="44"/>
        </w:rPr>
        <w:t>Изучение интересов и потребностей школьников, планирование, организация и проведение коллективных творческих дел;</w:t>
      </w:r>
    </w:p>
    <w:p w:rsidR="008F3A6D" w:rsidRPr="00F23330" w:rsidRDefault="008F3A6D" w:rsidP="008F3A6D">
      <w:pPr>
        <w:numPr>
          <w:ilvl w:val="0"/>
          <w:numId w:val="1"/>
        </w:numPr>
        <w:jc w:val="both"/>
        <w:rPr>
          <w:rFonts w:ascii="Monotype Corsiva" w:hAnsi="Monotype Corsiva"/>
          <w:b/>
          <w:color w:val="FF00FF"/>
          <w:sz w:val="44"/>
          <w:szCs w:val="44"/>
        </w:rPr>
      </w:pPr>
      <w:r>
        <w:rPr>
          <w:rFonts w:ascii="Monotype Corsiva" w:hAnsi="Monotype Corsiva"/>
          <w:b/>
          <w:color w:val="FF00FF"/>
          <w:sz w:val="44"/>
          <w:szCs w:val="44"/>
        </w:rPr>
        <w:t xml:space="preserve">Организация работы в Центрах  </w:t>
      </w:r>
      <w:r w:rsidRPr="00F23330">
        <w:rPr>
          <w:rFonts w:ascii="Monotype Corsiva" w:hAnsi="Monotype Corsiva"/>
          <w:b/>
          <w:color w:val="FF00FF"/>
          <w:sz w:val="44"/>
          <w:szCs w:val="44"/>
        </w:rPr>
        <w:t>по направлениям;</w:t>
      </w:r>
    </w:p>
    <w:p w:rsidR="008F3A6D" w:rsidRPr="00641108" w:rsidRDefault="008F3A6D" w:rsidP="008F3A6D">
      <w:pPr>
        <w:rPr>
          <w:rFonts w:ascii="Monotype Corsiva" w:hAnsi="Monotype Corsiva"/>
          <w:b/>
          <w:color w:val="800000"/>
          <w:sz w:val="48"/>
          <w:szCs w:val="48"/>
        </w:rPr>
      </w:pPr>
      <w:r>
        <w:rPr>
          <w:sz w:val="36"/>
          <w:szCs w:val="36"/>
        </w:rPr>
        <w:t xml:space="preserve">                       </w:t>
      </w:r>
      <w:r>
        <w:rPr>
          <w:rFonts w:ascii="Monotype Corsiva" w:hAnsi="Monotype Corsiva"/>
          <w:b/>
          <w:color w:val="800000"/>
          <w:sz w:val="48"/>
          <w:szCs w:val="48"/>
        </w:rPr>
        <w:t>Функции Совета лидеров</w:t>
      </w:r>
      <w:r w:rsidRPr="00641108">
        <w:rPr>
          <w:rFonts w:ascii="Monotype Corsiva" w:hAnsi="Monotype Corsiva"/>
          <w:b/>
          <w:color w:val="800000"/>
          <w:sz w:val="48"/>
          <w:szCs w:val="48"/>
        </w:rPr>
        <w:t>:</w:t>
      </w:r>
    </w:p>
    <w:p w:rsidR="008F3A6D" w:rsidRPr="00F23330" w:rsidRDefault="008F3A6D" w:rsidP="008F3A6D">
      <w:pPr>
        <w:numPr>
          <w:ilvl w:val="0"/>
          <w:numId w:val="2"/>
        </w:numPr>
        <w:jc w:val="both"/>
        <w:rPr>
          <w:rFonts w:ascii="Monotype Corsiva" w:hAnsi="Monotype Corsiva"/>
          <w:b/>
          <w:color w:val="FF00FF"/>
          <w:sz w:val="44"/>
          <w:szCs w:val="44"/>
        </w:rPr>
      </w:pPr>
      <w:r w:rsidRPr="00F23330">
        <w:rPr>
          <w:rFonts w:ascii="Monotype Corsiva" w:hAnsi="Monotype Corsiva"/>
          <w:b/>
          <w:color w:val="FF00FF"/>
          <w:sz w:val="44"/>
          <w:szCs w:val="44"/>
        </w:rPr>
        <w:t>Планирует, организует и проводит КТД;</w:t>
      </w:r>
    </w:p>
    <w:p w:rsidR="008F3A6D" w:rsidRPr="00F23330" w:rsidRDefault="008F3A6D" w:rsidP="008F3A6D">
      <w:pPr>
        <w:numPr>
          <w:ilvl w:val="0"/>
          <w:numId w:val="2"/>
        </w:numPr>
        <w:jc w:val="both"/>
        <w:rPr>
          <w:rFonts w:ascii="Monotype Corsiva" w:hAnsi="Monotype Corsiva"/>
          <w:b/>
          <w:color w:val="FF00FF"/>
          <w:sz w:val="44"/>
          <w:szCs w:val="44"/>
        </w:rPr>
      </w:pPr>
      <w:r w:rsidRPr="00F23330">
        <w:rPr>
          <w:rFonts w:ascii="Monotype Corsiva" w:hAnsi="Monotype Corsiva"/>
          <w:b/>
          <w:color w:val="FF00FF"/>
          <w:sz w:val="44"/>
          <w:szCs w:val="44"/>
        </w:rPr>
        <w:t>Проводит совместные мероприятия с участием родителей, учителей и школьников;</w:t>
      </w:r>
    </w:p>
    <w:p w:rsidR="008F3A6D" w:rsidRDefault="008F3A6D" w:rsidP="008F3A6D">
      <w:r w:rsidRPr="00F23330">
        <w:rPr>
          <w:rFonts w:ascii="Monotype Corsiva" w:hAnsi="Monotype Corsiva"/>
          <w:b/>
          <w:color w:val="FF00FF"/>
          <w:sz w:val="44"/>
          <w:szCs w:val="44"/>
        </w:rPr>
        <w:t>Засл</w:t>
      </w:r>
      <w:r>
        <w:rPr>
          <w:rFonts w:ascii="Monotype Corsiva" w:hAnsi="Monotype Corsiva"/>
          <w:b/>
          <w:color w:val="FF00FF"/>
          <w:sz w:val="44"/>
          <w:szCs w:val="44"/>
        </w:rPr>
        <w:t xml:space="preserve">ушивает отчёты о работе центров </w:t>
      </w:r>
      <w:r w:rsidRPr="00F23330">
        <w:rPr>
          <w:rFonts w:ascii="Monotype Corsiva" w:hAnsi="Monotype Corsiva"/>
          <w:b/>
          <w:color w:val="FF00FF"/>
          <w:sz w:val="44"/>
          <w:szCs w:val="44"/>
        </w:rPr>
        <w:t xml:space="preserve">и принимает по ним необходимые решения, ходатайствует о поощрении учащихся школы перед педагогическим советом. </w:t>
      </w:r>
      <w:r>
        <w:rPr>
          <w:rFonts w:ascii="Monotype Corsiva" w:hAnsi="Monotype Corsiva"/>
          <w:b/>
          <w:color w:val="FF00FF"/>
          <w:sz w:val="44"/>
          <w:szCs w:val="44"/>
        </w:rPr>
        <w:tab/>
      </w:r>
      <w:r>
        <w:rPr>
          <w:rFonts w:ascii="Monotype Corsiva" w:hAnsi="Monotype Corsiva"/>
          <w:b/>
          <w:color w:val="FF00FF"/>
          <w:sz w:val="44"/>
          <w:szCs w:val="44"/>
        </w:rPr>
        <w:tab/>
      </w:r>
      <w:r>
        <w:rPr>
          <w:rFonts w:ascii="Monotype Corsiva" w:hAnsi="Monotype Corsiva"/>
          <w:b/>
          <w:color w:val="FF00FF"/>
          <w:sz w:val="44"/>
          <w:szCs w:val="44"/>
        </w:rPr>
        <w:tab/>
      </w:r>
      <w:r>
        <w:rPr>
          <w:rFonts w:ascii="Monotype Corsiva" w:hAnsi="Monotype Corsiva"/>
          <w:b/>
          <w:color w:val="FF00FF"/>
          <w:sz w:val="44"/>
          <w:szCs w:val="44"/>
        </w:rPr>
        <w:tab/>
      </w:r>
      <w:r>
        <w:rPr>
          <w:rFonts w:ascii="Monotype Corsiva" w:hAnsi="Monotype Corsiva"/>
          <w:b/>
          <w:color w:val="FF00FF"/>
          <w:sz w:val="44"/>
          <w:szCs w:val="44"/>
        </w:rPr>
        <w:tab/>
      </w:r>
      <w:r>
        <w:rPr>
          <w:rFonts w:ascii="Monotype Corsiva" w:hAnsi="Monotype Corsiva"/>
          <w:b/>
          <w:color w:val="FF00FF"/>
          <w:sz w:val="44"/>
          <w:szCs w:val="44"/>
        </w:rPr>
        <w:tab/>
      </w:r>
      <w:r>
        <w:rPr>
          <w:rFonts w:ascii="Monotype Corsiva" w:hAnsi="Monotype Corsiva"/>
          <w:b/>
          <w:color w:val="FF00FF"/>
          <w:sz w:val="44"/>
          <w:szCs w:val="44"/>
        </w:rPr>
        <w:tab/>
      </w:r>
      <w:r>
        <w:rPr>
          <w:rFonts w:ascii="Monotype Corsiva" w:hAnsi="Monotype Corsiva"/>
          <w:b/>
          <w:color w:val="FF00FF"/>
          <w:sz w:val="44"/>
          <w:szCs w:val="44"/>
        </w:rPr>
        <w:tab/>
      </w:r>
      <w:r>
        <w:rPr>
          <w:rFonts w:ascii="Monotype Corsiva" w:hAnsi="Monotype Corsiva"/>
          <w:b/>
          <w:color w:val="FF00FF"/>
          <w:sz w:val="44"/>
          <w:szCs w:val="44"/>
        </w:rPr>
        <w:tab/>
      </w:r>
      <w:r>
        <w:rPr>
          <w:rFonts w:ascii="Monotype Corsiva" w:hAnsi="Monotype Corsiva"/>
          <w:b/>
          <w:color w:val="FF00FF"/>
          <w:sz w:val="44"/>
          <w:szCs w:val="44"/>
        </w:rPr>
        <w:tab/>
      </w:r>
    </w:p>
    <w:p w:rsidR="008F3A6D" w:rsidRDefault="008F3A6D" w:rsidP="008F3A6D">
      <w:pPr>
        <w:jc w:val="center"/>
        <w:rPr>
          <w:b/>
          <w:color w:val="17365D"/>
          <w:sz w:val="40"/>
          <w:szCs w:val="40"/>
        </w:rPr>
      </w:pPr>
    </w:p>
    <w:p w:rsidR="008F3A6D" w:rsidRDefault="008F3A6D" w:rsidP="008F3A6D">
      <w:pPr>
        <w:jc w:val="center"/>
        <w:rPr>
          <w:b/>
          <w:color w:val="17365D"/>
          <w:sz w:val="40"/>
          <w:szCs w:val="40"/>
        </w:rPr>
      </w:pPr>
    </w:p>
    <w:p w:rsidR="005B7D53" w:rsidRDefault="005B7D53"/>
    <w:sectPr w:rsidR="005B7D53" w:rsidSect="005B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367C1"/>
    <w:multiLevelType w:val="hybridMultilevel"/>
    <w:tmpl w:val="5DA04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7F6749"/>
    <w:multiLevelType w:val="hybridMultilevel"/>
    <w:tmpl w:val="3A88F26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A6D"/>
    <w:rsid w:val="00147DB9"/>
    <w:rsid w:val="005B7D53"/>
    <w:rsid w:val="008F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F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>Школа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N-3</dc:creator>
  <cp:keywords/>
  <dc:description/>
  <cp:lastModifiedBy>N-3</cp:lastModifiedBy>
  <cp:revision>1</cp:revision>
  <dcterms:created xsi:type="dcterms:W3CDTF">2001-12-31T23:45:00Z</dcterms:created>
  <dcterms:modified xsi:type="dcterms:W3CDTF">2001-12-31T23:45:00Z</dcterms:modified>
</cp:coreProperties>
</file>